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B038E" w:rsidRPr="005629BE" w:rsidTr="0064325E">
        <w:tc>
          <w:tcPr>
            <w:tcW w:w="3755" w:type="dxa"/>
            <w:shd w:val="clear" w:color="auto" w:fill="auto"/>
          </w:tcPr>
          <w:p w:rsidR="009B038E" w:rsidRPr="005629BE" w:rsidRDefault="009B038E" w:rsidP="009B038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22</w:t>
            </w:r>
          </w:p>
        </w:tc>
        <w:tc>
          <w:tcPr>
            <w:tcW w:w="5634" w:type="dxa"/>
            <w:shd w:val="clear" w:color="auto" w:fill="auto"/>
          </w:tcPr>
          <w:p w:rsidR="009B038E" w:rsidRPr="005629BE" w:rsidRDefault="009B038E" w:rsidP="0064325E">
            <w:proofErr w:type="spellStart"/>
            <w:r w:rsidRPr="005629BE">
              <w:t>Thời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gian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proofErr w:type="gramStart"/>
            <w:r w:rsidRPr="005629BE">
              <w:t>:.............................................</w:t>
            </w:r>
            <w:proofErr w:type="gramEnd"/>
          </w:p>
          <w:p w:rsidR="009B038E" w:rsidRPr="005629BE" w:rsidRDefault="009B038E" w:rsidP="0064325E">
            <w:proofErr w:type="spellStart"/>
            <w:r w:rsidRPr="005629BE">
              <w:t>Tên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chương</w:t>
            </w:r>
            <w:proofErr w:type="spellEnd"/>
            <w:proofErr w:type="gramStart"/>
            <w:r w:rsidRPr="005629BE">
              <w:t>:.........................................................</w:t>
            </w:r>
            <w:proofErr w:type="gramEnd"/>
          </w:p>
          <w:p w:rsidR="009B038E" w:rsidRPr="005629BE" w:rsidRDefault="009B038E" w:rsidP="0064325E">
            <w:r w:rsidRPr="005629BE">
              <w:t>..............................................................................</w:t>
            </w:r>
          </w:p>
          <w:p w:rsidR="009B038E" w:rsidRPr="005629BE" w:rsidRDefault="009B038E" w:rsidP="0064325E"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ngày</w:t>
            </w:r>
            <w:proofErr w:type="spellEnd"/>
            <w:r w:rsidRPr="005629BE">
              <w:t>........</w:t>
            </w:r>
            <w:proofErr w:type="spellStart"/>
            <w:r w:rsidRPr="005629BE">
              <w:t>tháng</w:t>
            </w:r>
            <w:proofErr w:type="spellEnd"/>
            <w:r w:rsidRPr="005629BE">
              <w:t>......</w:t>
            </w:r>
            <w:proofErr w:type="spellStart"/>
            <w:r w:rsidRPr="005629BE">
              <w:t>năm</w:t>
            </w:r>
            <w:proofErr w:type="spellEnd"/>
            <w:r w:rsidRPr="005629BE">
              <w:t>............</w:t>
            </w:r>
          </w:p>
        </w:tc>
      </w:tr>
    </w:tbl>
    <w:p w:rsidR="009B038E" w:rsidRPr="000B7C96" w:rsidRDefault="009B038E" w:rsidP="009B038E"/>
    <w:p w:rsidR="009B038E" w:rsidRPr="00CF508E" w:rsidRDefault="009B038E" w:rsidP="009B038E">
      <w:pPr>
        <w:rPr>
          <w:lang w:val="it-IT"/>
        </w:rPr>
      </w:pPr>
      <w:r w:rsidRPr="00EF1997">
        <w:rPr>
          <w:b/>
          <w:lang w:val="it-IT"/>
        </w:rPr>
        <w:t>Tên bài:</w:t>
      </w:r>
      <w:r w:rsidRPr="00CF508E">
        <w:rPr>
          <w:lang w:val="it-IT"/>
        </w:rPr>
        <w:t xml:space="preserve"> </w:t>
      </w:r>
      <w:r>
        <w:rPr>
          <w:lang w:val="it-IT"/>
        </w:rPr>
        <w:t xml:space="preserve">    </w:t>
      </w:r>
      <w:r w:rsidRPr="009B038E">
        <w:rPr>
          <w:b/>
          <w:bCs/>
          <w:i/>
          <w:sz w:val="28"/>
          <w:szCs w:val="28"/>
          <w:lang w:val="de-DE"/>
        </w:rPr>
        <w:t xml:space="preserve">Bài 22:  </w:t>
      </w:r>
      <w:r>
        <w:rPr>
          <w:b/>
          <w:bCs/>
          <w:i/>
          <w:sz w:val="28"/>
          <w:szCs w:val="28"/>
          <w:lang w:val="de-DE"/>
        </w:rPr>
        <w:t xml:space="preserve">        </w:t>
      </w:r>
      <w:r w:rsidRPr="009B038E">
        <w:rPr>
          <w:b/>
          <w:bCs/>
          <w:sz w:val="28"/>
          <w:szCs w:val="28"/>
        </w:rPr>
        <w:t>LẬP DÀN Ý BÀI VĂN THUYẾT MINH</w:t>
      </w:r>
    </w:p>
    <w:p w:rsidR="009B038E" w:rsidRPr="00EF1997" w:rsidRDefault="009B038E" w:rsidP="009B038E">
      <w:pPr>
        <w:rPr>
          <w:b/>
          <w:lang w:val="it-IT"/>
        </w:rPr>
      </w:pPr>
      <w:r w:rsidRPr="00EF1997">
        <w:rPr>
          <w:b/>
          <w:lang w:val="it-IT"/>
        </w:rPr>
        <w:t xml:space="preserve">Mục tiêu của bài: </w:t>
      </w:r>
    </w:p>
    <w:p w:rsidR="009B038E" w:rsidRDefault="009B038E" w:rsidP="009B038E">
      <w:pPr>
        <w:tabs>
          <w:tab w:val="left" w:leader="dot" w:pos="9540"/>
        </w:tabs>
        <w:ind w:firstLine="284"/>
        <w:jc w:val="both"/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9B038E" w:rsidRPr="009B038E" w:rsidRDefault="009B038E" w:rsidP="009B038E">
      <w:pPr>
        <w:tabs>
          <w:tab w:val="left" w:leader="dot" w:pos="9540"/>
        </w:tabs>
        <w:ind w:firstLine="284"/>
        <w:jc w:val="both"/>
      </w:pPr>
      <w:proofErr w:type="spellStart"/>
      <w:r w:rsidRPr="009B038E">
        <w:t>Kiến</w:t>
      </w:r>
      <w:proofErr w:type="spellEnd"/>
      <w:r w:rsidRPr="009B038E">
        <w:t xml:space="preserve"> </w:t>
      </w:r>
      <w:proofErr w:type="spellStart"/>
      <w:r w:rsidRPr="009B038E">
        <w:t>thức</w:t>
      </w:r>
      <w:proofErr w:type="spellEnd"/>
      <w:r w:rsidRPr="009B038E">
        <w:t xml:space="preserve">: </w:t>
      </w:r>
    </w:p>
    <w:p w:rsidR="009B038E" w:rsidRPr="009B038E" w:rsidRDefault="009B038E" w:rsidP="009B038E">
      <w:pPr>
        <w:numPr>
          <w:ilvl w:val="0"/>
          <w:numId w:val="1"/>
        </w:numPr>
        <w:spacing w:line="300" w:lineRule="exact"/>
        <w:jc w:val="both"/>
        <w:rPr>
          <w:lang w:val="pt-BR"/>
        </w:rPr>
      </w:pPr>
      <w:r w:rsidRPr="009B038E">
        <w:rPr>
          <w:lang w:val="pt-BR"/>
        </w:rPr>
        <w:t>Dàn ý và yêu cầu của mỗi phần trong dàn ý của một bài văn thuyết minh.</w:t>
      </w:r>
    </w:p>
    <w:p w:rsidR="009B038E" w:rsidRPr="009B038E" w:rsidRDefault="009B038E" w:rsidP="009B038E">
      <w:pPr>
        <w:numPr>
          <w:ilvl w:val="0"/>
          <w:numId w:val="1"/>
        </w:numPr>
        <w:spacing w:line="300" w:lineRule="exact"/>
        <w:jc w:val="both"/>
        <w:rPr>
          <w:lang w:val="pt-BR"/>
        </w:rPr>
      </w:pPr>
      <w:r w:rsidRPr="009B038E">
        <w:rPr>
          <w:lang w:val="pt-BR"/>
        </w:rPr>
        <w:t>Cách lập dàn ý khi triển khai bài văn thuyết minh.</w:t>
      </w:r>
    </w:p>
    <w:p w:rsidR="009B038E" w:rsidRPr="009B038E" w:rsidRDefault="009B038E" w:rsidP="009B038E">
      <w:pPr>
        <w:tabs>
          <w:tab w:val="left" w:leader="dot" w:pos="9540"/>
        </w:tabs>
        <w:ind w:firstLine="284"/>
        <w:jc w:val="both"/>
      </w:pPr>
      <w:proofErr w:type="spellStart"/>
      <w:r w:rsidRPr="009B038E">
        <w:t>Kĩ</w:t>
      </w:r>
      <w:proofErr w:type="spellEnd"/>
      <w:r w:rsidRPr="009B038E">
        <w:t xml:space="preserve"> </w:t>
      </w:r>
      <w:proofErr w:type="spellStart"/>
      <w:r w:rsidRPr="009B038E">
        <w:t>năng</w:t>
      </w:r>
      <w:proofErr w:type="spellEnd"/>
      <w:r w:rsidRPr="009B038E">
        <w:t xml:space="preserve">:  </w:t>
      </w:r>
    </w:p>
    <w:p w:rsidR="009B038E" w:rsidRPr="009B038E" w:rsidRDefault="009B038E" w:rsidP="009B038E">
      <w:pPr>
        <w:numPr>
          <w:ilvl w:val="0"/>
          <w:numId w:val="1"/>
        </w:numPr>
        <w:spacing w:line="310" w:lineRule="exact"/>
        <w:jc w:val="both"/>
        <w:rPr>
          <w:lang w:val="pt-BR"/>
        </w:rPr>
      </w:pPr>
      <w:r w:rsidRPr="009B038E">
        <w:rPr>
          <w:lang w:val="pt-BR"/>
        </w:rPr>
        <w:t>Vận dụng những kiến thức đã học về văn thuyết minh và kĩ năng lập dàn ý để lập được dàn ý cho một bài văn thuyết minh có đề tài gần gũi, quen thuộc.</w:t>
      </w:r>
    </w:p>
    <w:p w:rsidR="009B038E" w:rsidRPr="009B038E" w:rsidRDefault="009B038E" w:rsidP="009B038E">
      <w:pPr>
        <w:numPr>
          <w:ilvl w:val="0"/>
          <w:numId w:val="1"/>
        </w:numPr>
        <w:spacing w:line="300" w:lineRule="exact"/>
        <w:jc w:val="both"/>
        <w:rPr>
          <w:lang w:val="pt-BR"/>
        </w:rPr>
      </w:pPr>
      <w:r w:rsidRPr="009B038E">
        <w:rPr>
          <w:lang w:val="pt-BR"/>
        </w:rPr>
        <w:t>Thực hành lập dàn ý cho bài văn thuyết minh có đề tài gần gũi, quen thuộc.</w:t>
      </w:r>
    </w:p>
    <w:p w:rsidR="009B038E" w:rsidRPr="00EF1997" w:rsidRDefault="009B038E" w:rsidP="009B038E">
      <w:pPr>
        <w:rPr>
          <w:b/>
          <w:lang w:val="it-IT"/>
        </w:rPr>
      </w:pPr>
      <w:r>
        <w:rPr>
          <w:b/>
          <w:lang w:val="it-IT"/>
        </w:rPr>
        <w:t>Đ</w:t>
      </w:r>
      <w:r w:rsidRPr="00EF1997">
        <w:rPr>
          <w:b/>
          <w:lang w:val="it-IT"/>
        </w:rPr>
        <w:t>ồ dùng và phương tiện dạy học:</w:t>
      </w:r>
    </w:p>
    <w:p w:rsidR="009B038E" w:rsidRPr="00C532F4" w:rsidRDefault="009B038E" w:rsidP="009B038E">
      <w:pPr>
        <w:rPr>
          <w:lang w:val="it-IT"/>
        </w:rPr>
      </w:pPr>
      <w:r w:rsidRPr="00C532F4"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038E" w:rsidRPr="00C532F4" w:rsidRDefault="009B038E" w:rsidP="009B038E">
      <w:pPr>
        <w:rPr>
          <w:sz w:val="26"/>
          <w:szCs w:val="26"/>
          <w:lang w:val="it-IT"/>
        </w:rPr>
      </w:pPr>
      <w:r w:rsidRPr="00EF1997">
        <w:rPr>
          <w:b/>
          <w:lang w:val="it-IT"/>
        </w:rPr>
        <w:t xml:space="preserve">I. Ổn định lớp học:                             </w:t>
      </w:r>
      <w:r>
        <w:rPr>
          <w:b/>
          <w:lang w:val="it-IT"/>
        </w:rPr>
        <w:t xml:space="preserve">                            </w:t>
      </w:r>
      <w:r w:rsidRPr="00EF1997">
        <w:rPr>
          <w:b/>
          <w:lang w:val="it-IT"/>
        </w:rPr>
        <w:t>Thời gian:</w:t>
      </w:r>
      <w:r w:rsidRPr="00EF1997">
        <w:rPr>
          <w:lang w:val="it-IT"/>
        </w:rPr>
        <w:t>............................................</w:t>
      </w:r>
    </w:p>
    <w:p w:rsidR="009B038E" w:rsidRPr="00465567" w:rsidRDefault="009B038E" w:rsidP="009B038E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038E" w:rsidRPr="00465567" w:rsidRDefault="009B038E" w:rsidP="009B038E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</w:t>
      </w:r>
    </w:p>
    <w:p w:rsidR="009B038E" w:rsidRPr="00EF1997" w:rsidRDefault="009B038E" w:rsidP="009B038E">
      <w:pPr>
        <w:rPr>
          <w:b/>
          <w:sz w:val="26"/>
          <w:szCs w:val="26"/>
          <w:lang w:val="sv-SE"/>
        </w:rPr>
      </w:pPr>
      <w:r w:rsidRPr="00EF1997">
        <w:rPr>
          <w:b/>
          <w:sz w:val="26"/>
          <w:szCs w:val="26"/>
          <w:lang w:val="sv-SE"/>
        </w:rPr>
        <w:t>II. Thực hiện bài học:</w:t>
      </w:r>
    </w:p>
    <w:p w:rsidR="009B038E" w:rsidRPr="00CF508E" w:rsidRDefault="009B038E" w:rsidP="009B038E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87"/>
        <w:gridCol w:w="2070"/>
        <w:gridCol w:w="1890"/>
        <w:gridCol w:w="821"/>
      </w:tblGrid>
      <w:tr w:rsidR="009B038E" w:rsidRPr="00550BD2" w:rsidTr="009B038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động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dạy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học</w:t>
            </w:r>
            <w:proofErr w:type="spellEnd"/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B038E" w:rsidRPr="00550BD2" w:rsidTr="009B038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Default="009B038E" w:rsidP="0064325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</w:t>
            </w:r>
          </w:p>
          <w:p w:rsidR="009B038E" w:rsidRPr="00550BD2" w:rsidRDefault="009B038E" w:rsidP="0064325E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de-DE"/>
              </w:rPr>
            </w:pPr>
          </w:p>
        </w:tc>
      </w:tr>
      <w:tr w:rsidR="009B038E" w:rsidRPr="00550BD2" w:rsidTr="009B038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B038E" w:rsidRPr="009B038E" w:rsidRDefault="009B038E" w:rsidP="009B038E">
            <w:pPr>
              <w:rPr>
                <w:sz w:val="26"/>
                <w:szCs w:val="26"/>
                <w:lang w:val="de-DE"/>
              </w:rPr>
            </w:pPr>
            <w:r w:rsidRPr="009B038E">
              <w:rPr>
                <w:sz w:val="26"/>
                <w:szCs w:val="26"/>
                <w:lang w:val="de-DE"/>
              </w:rPr>
              <w:t>Lập dàn ý là một khâu quan trọng trong quá trình làm văn. Đối với bài văn thuyết minh cũng vậy. Song việc lập dàn ý cho bài văn thuyết minh có gì giống và khác với việc lập dàn ý cho các kiểu VB khác?</w:t>
            </w:r>
          </w:p>
          <w:p w:rsidR="009B038E" w:rsidRPr="00550BD2" w:rsidRDefault="009B038E" w:rsidP="0064325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Default="009B038E" w:rsidP="0064325E">
            <w:pPr>
              <w:rPr>
                <w:sz w:val="26"/>
                <w:szCs w:val="26"/>
                <w:lang w:val="de-DE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giới thiệu bài mới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de-DE"/>
              </w:rPr>
            </w:pPr>
          </w:p>
        </w:tc>
      </w:tr>
      <w:tr w:rsidR="009B038E" w:rsidRPr="00550BD2" w:rsidTr="009B038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B038E" w:rsidRPr="009B038E" w:rsidRDefault="009B038E" w:rsidP="009B038E">
            <w:pPr>
              <w:rPr>
                <w:b/>
                <w:sz w:val="26"/>
                <w:szCs w:val="26"/>
                <w:lang w:val="nb-NO"/>
              </w:rPr>
            </w:pPr>
            <w:r w:rsidRPr="009B038E">
              <w:rPr>
                <w:b/>
                <w:sz w:val="26"/>
                <w:szCs w:val="26"/>
                <w:lang w:val="nb-NO"/>
              </w:rPr>
              <w:t>I. Ôn tập về dàn  ý bài văn thuyết minh:</w:t>
            </w: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>- Bố cục  và nhiệm vụ của một bài làm văn:</w:t>
            </w: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lastRenderedPageBreak/>
              <w:t xml:space="preserve">  + Mở bài: giới thiệu vấn đề.</w:t>
            </w: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 xml:space="preserve">  + Thân bài: nội dung chính của bài viết.</w:t>
            </w: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 xml:space="preserve">  + Kết bài: nêu suy nghĩ, hành động của người viết.</w:t>
            </w: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 xml:space="preserve">- Bố cục ba phần phù hợp với văn thuyết minh. Bởi văn thuyết minh cũng sử dụng các </w:t>
            </w:r>
            <w:r>
              <w:rPr>
                <w:sz w:val="26"/>
                <w:szCs w:val="26"/>
                <w:lang w:val="nb-NO"/>
              </w:rPr>
              <w:t>thao tác của làm văn.</w:t>
            </w: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>- Điểm khác biệt: phần kết bài của văn tự sự chỉ nêu cảm nghĩ của người viết; còn văn thuyết minh phải trở lại vấn đề để giúp người đọc có cảm xúc lâu dài với vấn đề.</w:t>
            </w: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jc w:val="both"/>
              <w:rPr>
                <w:b/>
                <w:sz w:val="26"/>
                <w:szCs w:val="26"/>
                <w:lang w:val="nb-NO"/>
              </w:rPr>
            </w:pPr>
            <w:r w:rsidRPr="009B038E">
              <w:rPr>
                <w:b/>
                <w:sz w:val="26"/>
                <w:szCs w:val="26"/>
                <w:lang w:val="nb-NO"/>
              </w:rPr>
              <w:t>II. Lập dàn  ý bài văn thuyết minh:</w:t>
            </w: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1. </w:t>
            </w:r>
            <w:r w:rsidRPr="009B038E">
              <w:rPr>
                <w:sz w:val="26"/>
                <w:szCs w:val="26"/>
                <w:lang w:val="nb-NO"/>
              </w:rPr>
              <w:t>Xác định đề tài:</w:t>
            </w: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2. </w:t>
            </w:r>
            <w:r w:rsidRPr="009B038E">
              <w:rPr>
                <w:sz w:val="26"/>
                <w:szCs w:val="26"/>
                <w:lang w:val="nb-NO"/>
              </w:rPr>
              <w:t>Lập dàn ý:</w:t>
            </w: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 xml:space="preserve">a. Mở bài: </w:t>
            </w: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 xml:space="preserve"> Giới thiệu đề tài cần thuyết minh, phải thu hút được người tiếp nhận.</w:t>
            </w: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 xml:space="preserve">b.Thân bài: </w:t>
            </w: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>- Tìm ý, chọn ý: phải đảm bảo được tính chuẩn xác, khoa học, phù hợp với yêu cầu cần thuyết minh.</w:t>
            </w: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>- Sắp xếp ý: theo một hệ thống nhất định, không bị trùng lặp.</w:t>
            </w: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 xml:space="preserve">c. Kết bài: </w:t>
            </w: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 xml:space="preserve"> - Trở lại đề tài của bài viết.</w:t>
            </w: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>- Lưu lại những cảm xúc lâu bền trong lòng người đọc.</w:t>
            </w:r>
          </w:p>
          <w:p w:rsidR="009B038E" w:rsidRPr="009B038E" w:rsidRDefault="009B038E" w:rsidP="009B038E">
            <w:pPr>
              <w:rPr>
                <w:b/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b/>
                <w:sz w:val="26"/>
                <w:szCs w:val="26"/>
                <w:lang w:val="nb-NO"/>
              </w:rPr>
            </w:pPr>
            <w:r w:rsidRPr="009B038E">
              <w:rPr>
                <w:b/>
                <w:sz w:val="26"/>
                <w:szCs w:val="26"/>
                <w:lang w:val="nb-NO"/>
              </w:rPr>
              <w:t>* GHI NHỚ( SGK – Tr 171 )</w:t>
            </w:r>
          </w:p>
          <w:p w:rsidR="009B038E" w:rsidRDefault="009B038E" w:rsidP="009B038E">
            <w:pPr>
              <w:rPr>
                <w:b/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b/>
                <w:sz w:val="26"/>
                <w:szCs w:val="26"/>
                <w:lang w:val="nb-NO"/>
              </w:rPr>
            </w:pPr>
            <w:r w:rsidRPr="009B038E">
              <w:rPr>
                <w:b/>
                <w:sz w:val="26"/>
                <w:szCs w:val="26"/>
                <w:lang w:val="nb-NO"/>
              </w:rPr>
              <w:t>I</w:t>
            </w:r>
            <w:r>
              <w:rPr>
                <w:b/>
                <w:sz w:val="26"/>
                <w:szCs w:val="26"/>
                <w:lang w:val="nb-NO"/>
              </w:rPr>
              <w:t>II</w:t>
            </w:r>
            <w:r w:rsidRPr="009B038E">
              <w:rPr>
                <w:b/>
                <w:sz w:val="26"/>
                <w:szCs w:val="26"/>
                <w:lang w:val="nb-NO"/>
              </w:rPr>
              <w:t xml:space="preserve">. </w:t>
            </w:r>
            <w:r w:rsidRPr="009B038E">
              <w:rPr>
                <w:b/>
                <w:sz w:val="26"/>
                <w:szCs w:val="26"/>
                <w:lang w:val="nb-NO"/>
              </w:rPr>
              <w:t>Luyện tập:</w:t>
            </w: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>1. Giới thiệu một tác gia văn học.</w:t>
            </w: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>2. Giới thiệu một tấm gương học tốt.</w:t>
            </w: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>3. Giới thiệu một phong trào của trường (lớp ).</w:t>
            </w:r>
          </w:p>
          <w:p w:rsidR="009B038E" w:rsidRPr="00550BD2" w:rsidRDefault="009B038E" w:rsidP="009B038E">
            <w:pPr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>4. Trình bày một quy trình sản xuất (hoặc các bước của một quá trình học tập ).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>? Nhắc lại bố cục và nhiệm vụ của một bài làm văn?</w:t>
            </w: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 xml:space="preserve">? Bố cục ba phần </w:t>
            </w:r>
            <w:r w:rsidRPr="009B038E">
              <w:rPr>
                <w:sz w:val="26"/>
                <w:szCs w:val="26"/>
                <w:lang w:val="nb-NO"/>
              </w:rPr>
              <w:lastRenderedPageBreak/>
              <w:t>của một bài làm văn có phù hợp với văn thuyết minh không?</w:t>
            </w: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 xml:space="preserve">? Phần mở bài và kết bài của một bài văn tự sự có gì giống và khác văn thuyết minh?  </w:t>
            </w:r>
            <w:r>
              <w:rPr>
                <w:sz w:val="26"/>
                <w:szCs w:val="26"/>
                <w:lang w:val="nb-NO"/>
              </w:rPr>
              <w:t xml:space="preserve">- </w:t>
            </w:r>
            <w:r w:rsidRPr="009B038E">
              <w:rPr>
                <w:sz w:val="26"/>
                <w:szCs w:val="26"/>
                <w:lang w:val="nb-NO"/>
              </w:rPr>
              <w:t>GV cho VD</w:t>
            </w:r>
          </w:p>
          <w:p w:rsid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 w:rsidRPr="009B038E">
              <w:rPr>
                <w:sz w:val="26"/>
                <w:szCs w:val="26"/>
                <w:lang w:val="nb-NO"/>
              </w:rPr>
              <w:t>DỰA VÀO PHẦN II ĐỂ HƯỚNG DẪN HS</w:t>
            </w: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Hướng dẫn HS luyện tập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Default="009B038E" w:rsidP="0064325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ind w:right="18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Ôn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tập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về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dàn</w:t>
            </w:r>
            <w:proofErr w:type="spellEnd"/>
            <w:r>
              <w:rPr>
                <w:bCs/>
                <w:sz w:val="26"/>
                <w:szCs w:val="26"/>
              </w:rPr>
              <w:t xml:space="preserve">  ý </w:t>
            </w:r>
            <w:proofErr w:type="spellStart"/>
            <w:r>
              <w:rPr>
                <w:bCs/>
                <w:sz w:val="26"/>
                <w:szCs w:val="26"/>
              </w:rPr>
              <w:t>bài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văn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thuyết</w:t>
            </w:r>
            <w:proofErr w:type="spellEnd"/>
            <w:r>
              <w:rPr>
                <w:bCs/>
                <w:sz w:val="26"/>
                <w:szCs w:val="26"/>
              </w:rPr>
              <w:t xml:space="preserve"> minh</w:t>
            </w: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ind w:right="18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Lập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dàn</w:t>
            </w:r>
            <w:proofErr w:type="spellEnd"/>
            <w:r>
              <w:rPr>
                <w:bCs/>
                <w:sz w:val="26"/>
                <w:szCs w:val="26"/>
              </w:rPr>
              <w:t xml:space="preserve">  ý </w:t>
            </w:r>
            <w:proofErr w:type="spellStart"/>
            <w:r>
              <w:rPr>
                <w:bCs/>
                <w:sz w:val="26"/>
                <w:szCs w:val="26"/>
              </w:rPr>
              <w:t>bài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văn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thuyết</w:t>
            </w:r>
            <w:proofErr w:type="spellEnd"/>
            <w:r>
              <w:rPr>
                <w:bCs/>
                <w:sz w:val="26"/>
                <w:szCs w:val="26"/>
              </w:rPr>
              <w:t xml:space="preserve"> minh</w:t>
            </w: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</w:rPr>
              <w:t xml:space="preserve">HS </w:t>
            </w:r>
            <w:proofErr w:type="spellStart"/>
            <w:r>
              <w:rPr>
                <w:bCs/>
                <w:sz w:val="26"/>
                <w:szCs w:val="26"/>
              </w:rPr>
              <w:t>đọc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ghi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nhớ</w:t>
            </w:r>
            <w:proofErr w:type="spellEnd"/>
          </w:p>
          <w:p w:rsidR="009B038E" w:rsidRDefault="009B038E" w:rsidP="009B038E">
            <w:pPr>
              <w:ind w:left="360" w:right="180"/>
              <w:jc w:val="both"/>
              <w:rPr>
                <w:sz w:val="26"/>
                <w:szCs w:val="26"/>
                <w:lang w:val="nb-NO"/>
              </w:rPr>
            </w:pPr>
          </w:p>
          <w:p w:rsidR="009B038E" w:rsidRDefault="009B038E" w:rsidP="009B038E">
            <w:pPr>
              <w:ind w:left="360" w:right="180"/>
              <w:jc w:val="both"/>
              <w:rPr>
                <w:sz w:val="26"/>
                <w:szCs w:val="26"/>
                <w:lang w:val="nb-NO"/>
              </w:rPr>
            </w:pPr>
          </w:p>
          <w:p w:rsidR="009B038E" w:rsidRPr="009B038E" w:rsidRDefault="009B038E" w:rsidP="009B038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HS làm theo hướng dẫn của GV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nb-NO"/>
              </w:rPr>
            </w:pPr>
          </w:p>
        </w:tc>
      </w:tr>
      <w:tr w:rsidR="009B038E" w:rsidRPr="00550BD2" w:rsidTr="009B038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B038E" w:rsidRDefault="009B038E" w:rsidP="0064325E">
            <w:pPr>
              <w:rPr>
                <w:sz w:val="26"/>
                <w:szCs w:val="26"/>
                <w:lang w:val="nb-NO"/>
              </w:rPr>
            </w:pPr>
          </w:p>
          <w:p w:rsidR="009B038E" w:rsidRDefault="009B038E" w:rsidP="0064325E">
            <w:pPr>
              <w:rPr>
                <w:sz w:val="26"/>
                <w:szCs w:val="26"/>
                <w:lang w:val="nb-NO"/>
              </w:rPr>
            </w:pPr>
          </w:p>
          <w:p w:rsidR="009B038E" w:rsidRPr="00550BD2" w:rsidRDefault="009B038E" w:rsidP="0064325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nb-NO"/>
              </w:rPr>
            </w:pPr>
          </w:p>
        </w:tc>
      </w:tr>
      <w:tr w:rsidR="009B038E" w:rsidRPr="00550BD2" w:rsidTr="009B038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B038E" w:rsidRDefault="009B038E" w:rsidP="0064325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Chuẩn bị bài tiếp theo: “Đại cáo Bình Ngô”</w:t>
            </w:r>
            <w:bookmarkStart w:id="0" w:name="_GoBack"/>
            <w:bookmarkEnd w:id="0"/>
          </w:p>
          <w:p w:rsidR="009B038E" w:rsidRPr="00550BD2" w:rsidRDefault="009B038E" w:rsidP="0064325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B038E" w:rsidRPr="00CF508E" w:rsidRDefault="009B038E" w:rsidP="009B03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8"/>
        <w:gridCol w:w="1659"/>
        <w:gridCol w:w="5021"/>
        <w:gridCol w:w="198"/>
      </w:tblGrid>
      <w:tr w:rsidR="009B038E" w:rsidRPr="00550BD2" w:rsidTr="009B038E">
        <w:trPr>
          <w:gridAfter w:val="1"/>
          <w:wAfter w:w="198" w:type="dxa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038E" w:rsidRPr="00550BD2" w:rsidRDefault="009B038E" w:rsidP="0064325E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9B038E" w:rsidRPr="00550BD2" w:rsidRDefault="009B038E" w:rsidP="0064325E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9B038E" w:rsidRPr="00550BD2" w:rsidRDefault="009B038E" w:rsidP="0064325E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9B038E" w:rsidRPr="005629BE" w:rsidTr="009B03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57" w:type="dxa"/>
            <w:gridSpan w:val="2"/>
            <w:shd w:val="clear" w:color="auto" w:fill="auto"/>
          </w:tcPr>
          <w:p w:rsidR="009B038E" w:rsidRPr="005629BE" w:rsidRDefault="009B038E" w:rsidP="0064325E">
            <w:pPr>
              <w:rPr>
                <w:lang w:val="pt-BR"/>
              </w:rPr>
            </w:pPr>
          </w:p>
          <w:p w:rsidR="009B038E" w:rsidRPr="005629BE" w:rsidRDefault="009B038E" w:rsidP="0064325E">
            <w:pPr>
              <w:rPr>
                <w:lang w:val="pt-BR"/>
              </w:rPr>
            </w:pPr>
          </w:p>
          <w:p w:rsidR="009B038E" w:rsidRPr="005629BE" w:rsidRDefault="009B038E" w:rsidP="0064325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219" w:type="dxa"/>
            <w:gridSpan w:val="2"/>
            <w:shd w:val="clear" w:color="auto" w:fill="auto"/>
          </w:tcPr>
          <w:p w:rsidR="009B038E" w:rsidRPr="005629BE" w:rsidRDefault="009B038E" w:rsidP="0064325E">
            <w:pPr>
              <w:rPr>
                <w:lang w:val="pt-BR"/>
              </w:rPr>
            </w:pPr>
          </w:p>
          <w:p w:rsidR="009B038E" w:rsidRPr="005629BE" w:rsidRDefault="009B038E" w:rsidP="0064325E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9B038E" w:rsidRPr="005629BE" w:rsidRDefault="009B038E" w:rsidP="0064325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B038E" w:rsidRPr="005629BE" w:rsidRDefault="009B038E" w:rsidP="0064325E">
            <w:pPr>
              <w:jc w:val="center"/>
              <w:rPr>
                <w:b/>
                <w:lang w:val="pt-BR"/>
              </w:rPr>
            </w:pPr>
          </w:p>
          <w:p w:rsidR="009B038E" w:rsidRPr="005629BE" w:rsidRDefault="009B038E" w:rsidP="0064325E">
            <w:pPr>
              <w:jc w:val="center"/>
              <w:rPr>
                <w:lang w:val="pt-BR"/>
              </w:rPr>
            </w:pPr>
          </w:p>
          <w:p w:rsidR="009B038E" w:rsidRPr="005629BE" w:rsidRDefault="009B038E" w:rsidP="0064325E">
            <w:pPr>
              <w:jc w:val="center"/>
              <w:rPr>
                <w:lang w:val="pt-BR"/>
              </w:rPr>
            </w:pPr>
          </w:p>
          <w:p w:rsidR="009B038E" w:rsidRPr="005629BE" w:rsidRDefault="009B038E" w:rsidP="0064325E">
            <w:pPr>
              <w:jc w:val="center"/>
              <w:rPr>
                <w:lang w:val="pt-BR"/>
              </w:rPr>
            </w:pPr>
          </w:p>
          <w:p w:rsidR="009B038E" w:rsidRPr="005629BE" w:rsidRDefault="009B038E" w:rsidP="0064325E">
            <w:pPr>
              <w:jc w:val="center"/>
              <w:rPr>
                <w:lang w:val="pt-BR"/>
              </w:rPr>
            </w:pPr>
          </w:p>
          <w:p w:rsidR="009B038E" w:rsidRPr="005629BE" w:rsidRDefault="009B038E" w:rsidP="0064325E">
            <w:pPr>
              <w:jc w:val="center"/>
              <w:rPr>
                <w:lang w:val="pt-BR"/>
              </w:rPr>
            </w:pPr>
          </w:p>
          <w:p w:rsidR="009B038E" w:rsidRPr="005629BE" w:rsidRDefault="009B038E" w:rsidP="0064325E">
            <w:pPr>
              <w:rPr>
                <w:lang w:val="pt-BR"/>
              </w:rPr>
            </w:pPr>
          </w:p>
        </w:tc>
      </w:tr>
    </w:tbl>
    <w:p w:rsidR="00922115" w:rsidRDefault="00922115"/>
    <w:sectPr w:rsidR="009221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E3DD4"/>
    <w:multiLevelType w:val="hybridMultilevel"/>
    <w:tmpl w:val="5802B6F0"/>
    <w:lvl w:ilvl="0" w:tplc="04090003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E9A"/>
    <w:rsid w:val="002B6E9A"/>
    <w:rsid w:val="00922115"/>
    <w:rsid w:val="009B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708</Words>
  <Characters>4039</Characters>
  <Application>Microsoft Office Word</Application>
  <DocSecurity>0</DocSecurity>
  <Lines>33</Lines>
  <Paragraphs>9</Paragraphs>
  <ScaleCrop>false</ScaleCrop>
  <Company>Dangnhimyphuoc</Company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DangNhi</dc:creator>
  <cp:keywords/>
  <dc:description/>
  <cp:lastModifiedBy>DangNhi</cp:lastModifiedBy>
  <cp:revision>2</cp:revision>
  <dcterms:created xsi:type="dcterms:W3CDTF">2018-08-18T06:21:00Z</dcterms:created>
  <dcterms:modified xsi:type="dcterms:W3CDTF">2018-08-18T06:31:00Z</dcterms:modified>
</cp:coreProperties>
</file>